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495300" cy="7239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95300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.00pt;height:57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МУНИЦИПАЛЬНОГО ОБРАЗОВАНИЯ </w:t>
      </w: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ГОРОДСКОЙ ОКРУГ ГОРОД-ГЕРОЙ НОВОРОССИЙСК</w:t>
      </w: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КРАСНОДАРСКОГО КРАЯ</w:t>
      </w:r>
    </w:p>
    <w:p w:rsidR="00F463A6" w:rsidRDefault="00F4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№_____________</w:t>
      </w: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г. Новороссийск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63A6" w:rsidRDefault="00F46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463A6">
          <w:headerReference w:type="default" r:id="rId11"/>
          <w:pgSz w:w="11906" w:h="16838"/>
          <w:pgMar w:top="425" w:right="624" w:bottom="1134" w:left="1985" w:header="709" w:footer="709" w:gutter="0"/>
          <w:pgNumType w:start="0"/>
          <w:cols w:space="708"/>
          <w:titlePg/>
          <w:docGrid w:linePitch="360"/>
        </w:sectPr>
      </w:pPr>
    </w:p>
    <w:p w:rsidR="00F463A6" w:rsidRDefault="00DC0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B771FB" w:rsidRDefault="00F77E72" w:rsidP="00B7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753621635" w:edGrp="everyone"/>
      <w:r w:rsidRPr="00F77E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город Новороссийск от 1 декабря 2022 года № 7121 «Об утверждении административного регламента по предоставлению муниципальной услуги: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муниципального образования город Новороссийск                   от 21 декабря 2018 года № 5331»</w:t>
      </w:r>
    </w:p>
    <w:p w:rsidR="00F77E72" w:rsidRDefault="00F77E72" w:rsidP="00B77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1FB" w:rsidRDefault="00B771FB" w:rsidP="00F77E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в соответствие нормативных правовых актов органов местного самоуправления действующему законодательству Российской Федерации, на основании </w:t>
      </w:r>
      <w:r w:rsidR="00D3774F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D3774F">
        <w:rPr>
          <w:rFonts w:ascii="Times New Roman" w:eastAsia="Calibri" w:hAnsi="Times New Roman" w:cs="Times New Roman"/>
          <w:sz w:val="28"/>
          <w:szCs w:val="28"/>
        </w:rPr>
        <w:t>а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7E72">
        <w:rPr>
          <w:rFonts w:ascii="Times New Roman" w:eastAsia="Calibri" w:hAnsi="Times New Roman" w:cs="Times New Roman"/>
          <w:sz w:val="28"/>
          <w:szCs w:val="28"/>
        </w:rPr>
        <w:t xml:space="preserve">от 22 июля                   </w:t>
      </w:r>
      <w:r w:rsidR="00F77E72" w:rsidRPr="00F77E72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="00F77E72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F77E72" w:rsidRPr="00F77E72">
        <w:rPr>
          <w:rFonts w:ascii="Times New Roman" w:eastAsia="Calibri" w:hAnsi="Times New Roman" w:cs="Times New Roman"/>
          <w:sz w:val="28"/>
          <w:szCs w:val="28"/>
        </w:rPr>
        <w:t xml:space="preserve"> 187-ФЗ</w:t>
      </w:r>
      <w:r w:rsidR="00F77E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77E72" w:rsidRPr="00F77E72">
        <w:rPr>
          <w:rFonts w:ascii="Times New Roman" w:eastAsia="Calibri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</w:t>
      </w:r>
      <w:r w:rsidR="00F77E72">
        <w:rPr>
          <w:rFonts w:ascii="Times New Roman" w:eastAsia="Calibri" w:hAnsi="Times New Roman" w:cs="Times New Roman"/>
          <w:sz w:val="28"/>
          <w:szCs w:val="28"/>
        </w:rPr>
        <w:t xml:space="preserve"> принятием Федерального закона                        «</w:t>
      </w:r>
      <w:r w:rsidR="00F77E72" w:rsidRPr="00F77E72">
        <w:rPr>
          <w:rFonts w:ascii="Times New Roman" w:eastAsia="Calibri" w:hAnsi="Times New Roman" w:cs="Times New Roman"/>
          <w:sz w:val="28"/>
          <w:szCs w:val="28"/>
        </w:rPr>
        <w:t>О строительстве жилых домов по договорам строительного подряда с использованием счетов эскроу</w:t>
      </w:r>
      <w:r w:rsidR="00F77E72">
        <w:rPr>
          <w:rFonts w:ascii="Times New Roman" w:eastAsia="Calibri" w:hAnsi="Times New Roman" w:cs="Times New Roman"/>
          <w:sz w:val="28"/>
          <w:szCs w:val="28"/>
        </w:rPr>
        <w:t>»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Федеральным законом от  </w:t>
      </w:r>
      <w:r w:rsidR="00F77E7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услуг», Федеральным законом </w:t>
      </w:r>
      <w:r w:rsidR="00E86551">
        <w:rPr>
          <w:rFonts w:ascii="Times New Roman" w:eastAsia="Calibri" w:hAnsi="Times New Roman" w:cs="Times New Roman"/>
          <w:sz w:val="28"/>
          <w:szCs w:val="28"/>
        </w:rPr>
        <w:t xml:space="preserve">от 20 марта </w:t>
      </w:r>
      <w:r w:rsidR="00E86551" w:rsidRPr="00E86551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r w:rsidR="00E86551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E86551" w:rsidRPr="00E86551">
        <w:rPr>
          <w:rFonts w:ascii="Times New Roman" w:eastAsia="Calibri" w:hAnsi="Times New Roman" w:cs="Times New Roman"/>
          <w:sz w:val="28"/>
          <w:szCs w:val="28"/>
        </w:rPr>
        <w:t xml:space="preserve"> 33-ФЗ</w:t>
      </w:r>
      <w:r w:rsidR="00F77E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551">
        <w:rPr>
          <w:rFonts w:ascii="Times New Roman" w:eastAsia="Calibri" w:hAnsi="Times New Roman" w:cs="Times New Roman"/>
          <w:sz w:val="28"/>
          <w:szCs w:val="28"/>
        </w:rPr>
        <w:t>«</w:t>
      </w:r>
      <w:r w:rsidR="00E86551" w:rsidRPr="00E86551">
        <w:rPr>
          <w:rFonts w:ascii="Times New Roman" w:eastAsia="Calibri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86551">
        <w:rPr>
          <w:rFonts w:ascii="Times New Roman" w:eastAsia="Calibri" w:hAnsi="Times New Roman" w:cs="Times New Roman"/>
          <w:sz w:val="28"/>
          <w:szCs w:val="28"/>
        </w:rPr>
        <w:t>единой системе публичной власти»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, Уставом муниципального образования  </w:t>
      </w:r>
      <w:r w:rsidR="00D3774F"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="0010577B">
        <w:rPr>
          <w:rFonts w:ascii="Times New Roman" w:eastAsia="Calibri" w:hAnsi="Times New Roman" w:cs="Times New Roman"/>
          <w:sz w:val="28"/>
          <w:szCs w:val="28"/>
        </w:rPr>
        <w:t>город–</w:t>
      </w:r>
      <w:r w:rsidRPr="00B771FB">
        <w:rPr>
          <w:rFonts w:ascii="Times New Roman" w:eastAsia="Calibri" w:hAnsi="Times New Roman" w:cs="Times New Roman"/>
          <w:sz w:val="28"/>
          <w:szCs w:val="28"/>
        </w:rPr>
        <w:t>герой Новороссийск</w:t>
      </w:r>
      <w:r w:rsidR="00D3774F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B771FB">
        <w:rPr>
          <w:rFonts w:ascii="Times New Roman" w:eastAsia="Calibri" w:hAnsi="Times New Roman" w:cs="Times New Roman"/>
          <w:sz w:val="28"/>
          <w:szCs w:val="28"/>
        </w:rPr>
        <w:t>,  п о с т а н о в л я ю:</w:t>
      </w:r>
    </w:p>
    <w:p w:rsidR="00D3774F" w:rsidRPr="00B771FB" w:rsidRDefault="00D3774F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71FB" w:rsidRPr="00B771FB" w:rsidRDefault="00B771FB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1. Внести изменения в постановление администрации муниципального образования город Новороссийск </w:t>
      </w:r>
      <w:r w:rsidR="007F6A4C" w:rsidRPr="007F6A4C">
        <w:rPr>
          <w:rFonts w:ascii="Times New Roman" w:eastAsia="Calibri" w:hAnsi="Times New Roman" w:cs="Times New Roman"/>
          <w:sz w:val="28"/>
          <w:szCs w:val="28"/>
        </w:rPr>
        <w:t>от 1 декабря 2022 года № 7121 «Об утверждении административного регламента по предоставлению муниципальной услуги: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муниципального образования город Новороссийск  от 21 декабря 2018 года № 5331»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регламент):</w:t>
      </w:r>
    </w:p>
    <w:p w:rsidR="00B771FB" w:rsidRDefault="00B771FB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</w:t>
      </w:r>
      <w:r w:rsidR="006E12ED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2ED">
        <w:rPr>
          <w:rFonts w:ascii="Times New Roman" w:eastAsia="Calibri" w:hAnsi="Times New Roman" w:cs="Times New Roman"/>
          <w:sz w:val="28"/>
          <w:szCs w:val="28"/>
        </w:rPr>
        <w:t>1.2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. административного регламента </w:t>
      </w:r>
      <w:r w:rsidR="006E12ED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F77E72">
        <w:rPr>
          <w:rFonts w:ascii="Times New Roman" w:eastAsia="Calibri" w:hAnsi="Times New Roman" w:cs="Times New Roman"/>
          <w:sz w:val="28"/>
          <w:szCs w:val="28"/>
        </w:rPr>
        <w:t>подпунктом 1.2.3.</w:t>
      </w:r>
      <w:r w:rsidR="006E12ED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6E12ED" w:rsidRDefault="006E12ED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D62EC">
        <w:rPr>
          <w:rFonts w:ascii="Times New Roman" w:eastAsia="Calibri" w:hAnsi="Times New Roman" w:cs="Times New Roman"/>
          <w:sz w:val="28"/>
          <w:szCs w:val="28"/>
        </w:rPr>
        <w:t xml:space="preserve">1.2.3. </w:t>
      </w:r>
      <w:r w:rsidRPr="006E12ED">
        <w:rPr>
          <w:rFonts w:ascii="Times New Roman" w:eastAsia="Calibri" w:hAnsi="Times New Roman" w:cs="Times New Roman"/>
          <w:sz w:val="28"/>
          <w:szCs w:val="28"/>
        </w:rPr>
        <w:t xml:space="preserve">В случаях, предусмотренных статьей 5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>от 22</w:t>
      </w:r>
      <w:r w:rsidR="00037485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="00037485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 xml:space="preserve"> 186-ФЗ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E12ED">
        <w:rPr>
          <w:rFonts w:ascii="Times New Roman" w:eastAsia="Calibri" w:hAnsi="Times New Roman" w:cs="Times New Roman"/>
          <w:sz w:val="28"/>
          <w:szCs w:val="28"/>
        </w:rPr>
        <w:t>О строительстве жилых домов по договорам строительного подряда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счетов эскроу»</w:t>
      </w:r>
      <w:r w:rsidRPr="006E12ED">
        <w:rPr>
          <w:rFonts w:ascii="Times New Roman" w:eastAsia="Calibri" w:hAnsi="Times New Roman" w:cs="Times New Roman"/>
          <w:sz w:val="28"/>
          <w:szCs w:val="28"/>
        </w:rPr>
        <w:t>, уведомление, предусмотренное частью 16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55 Градостроительного кодекса Российской Федерации</w:t>
      </w:r>
      <w:r w:rsidRPr="006E12ED">
        <w:rPr>
          <w:rFonts w:ascii="Times New Roman" w:eastAsia="Calibri" w:hAnsi="Times New Roman" w:cs="Times New Roman"/>
          <w:sz w:val="28"/>
          <w:szCs w:val="28"/>
        </w:rPr>
        <w:t>,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эскроу, с приложением наряду с документами, предусмотренными частью 16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55 Градостроительного кодекса Российской Федерации</w:t>
      </w:r>
      <w:r w:rsidRPr="006E12ED">
        <w:rPr>
          <w:rFonts w:ascii="Times New Roman" w:eastAsia="Calibri" w:hAnsi="Times New Roman" w:cs="Times New Roman"/>
          <w:sz w:val="28"/>
          <w:szCs w:val="28"/>
        </w:rPr>
        <w:t>, указанного договора, а также документа, подтверждающего приемку застройщиком объекта индивидуального жилищного строительства, построенного в соответствии с указанным договором (передаточного акта), подписанного обеими сторонами указанного договора. В этих случаях доверенность от имени застройщика не требуется и все уведомления, предусмотренные частью 19 статьи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55 Градостроительного кодекса Российской Федерации</w:t>
      </w:r>
      <w:r w:rsidRPr="006E12ED">
        <w:rPr>
          <w:rFonts w:ascii="Times New Roman" w:eastAsia="Calibri" w:hAnsi="Times New Roman" w:cs="Times New Roman"/>
          <w:sz w:val="28"/>
          <w:szCs w:val="28"/>
        </w:rPr>
        <w:t xml:space="preserve">, направляются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6E1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1574" w:rsidRPr="006E12ED">
        <w:rPr>
          <w:rFonts w:ascii="Times New Roman" w:eastAsia="Calibri" w:hAnsi="Times New Roman" w:cs="Times New Roman"/>
          <w:sz w:val="28"/>
          <w:szCs w:val="28"/>
        </w:rPr>
        <w:t xml:space="preserve">на выдачу разрешений на строительство </w:t>
      </w:r>
      <w:r w:rsidRPr="006E12ED">
        <w:rPr>
          <w:rFonts w:ascii="Times New Roman" w:eastAsia="Calibri" w:hAnsi="Times New Roman" w:cs="Times New Roman"/>
          <w:sz w:val="28"/>
          <w:szCs w:val="28"/>
        </w:rPr>
        <w:t>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</w:t>
      </w:r>
      <w:r w:rsidR="00C7157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D62EC" w:rsidRDefault="00F77E72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6D62EC">
        <w:rPr>
          <w:rFonts w:ascii="Times New Roman" w:eastAsia="Calibri" w:hAnsi="Times New Roman" w:cs="Times New Roman"/>
          <w:sz w:val="28"/>
          <w:szCs w:val="28"/>
        </w:rPr>
        <w:t>Пункт 3.2. административного регламента дополнить подпунктом 3.2.3.10. следующего содержания:</w:t>
      </w:r>
    </w:p>
    <w:p w:rsidR="00F77E72" w:rsidRPr="00B771FB" w:rsidRDefault="006D62EC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«3.2.3.10. 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>При строительстве объектов индивидуального жилищного строительства в соот</w:t>
      </w:r>
      <w:r w:rsidR="000E77B2">
        <w:rPr>
          <w:rFonts w:ascii="Times New Roman" w:eastAsia="Calibri" w:hAnsi="Times New Roman" w:cs="Times New Roman"/>
          <w:sz w:val="28"/>
          <w:szCs w:val="28"/>
        </w:rPr>
        <w:t xml:space="preserve">ветствии с Федеральным законом 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>от 22</w:t>
      </w:r>
      <w:r w:rsidR="00037485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 xml:space="preserve">2024 </w:t>
      </w:r>
      <w:r w:rsidR="00037485">
        <w:rPr>
          <w:rFonts w:ascii="Times New Roman" w:eastAsia="Calibri" w:hAnsi="Times New Roman" w:cs="Times New Roman"/>
          <w:sz w:val="28"/>
          <w:szCs w:val="28"/>
        </w:rPr>
        <w:t>года    №</w:t>
      </w:r>
      <w:r w:rsidR="00037485" w:rsidRPr="00037485">
        <w:rPr>
          <w:rFonts w:ascii="Times New Roman" w:eastAsia="Calibri" w:hAnsi="Times New Roman" w:cs="Times New Roman"/>
          <w:sz w:val="28"/>
          <w:szCs w:val="28"/>
        </w:rPr>
        <w:t xml:space="preserve"> 186-ФЗ</w:t>
      </w:r>
      <w:r w:rsidR="0003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7B2">
        <w:rPr>
          <w:rFonts w:ascii="Times New Roman" w:eastAsia="Calibri" w:hAnsi="Times New Roman" w:cs="Times New Roman"/>
          <w:sz w:val="28"/>
          <w:szCs w:val="28"/>
        </w:rPr>
        <w:t>«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>О строительстве жилых домов по договорам строительного подряда</w:t>
      </w:r>
      <w:r w:rsidR="000E77B2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счетов эскроу» уведомления, предусмотренные 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 xml:space="preserve"> статьей </w:t>
      </w:r>
      <w:r w:rsidR="000E77B2">
        <w:rPr>
          <w:rFonts w:ascii="Times New Roman" w:eastAsia="Calibri" w:hAnsi="Times New Roman" w:cs="Times New Roman"/>
          <w:sz w:val="28"/>
          <w:szCs w:val="28"/>
        </w:rPr>
        <w:t>55 Градостроительного кодекса Российской Федерации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 xml:space="preserve"> 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эскроу, размещаются </w:t>
      </w:r>
      <w:r w:rsidR="000E77B2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 xml:space="preserve"> в единой информационной системе жилищного строительства, указанной в пункте 5 части 2.2 статьи</w:t>
      </w:r>
      <w:r w:rsidR="000E77B2">
        <w:rPr>
          <w:rFonts w:ascii="Times New Roman" w:eastAsia="Calibri" w:hAnsi="Times New Roman" w:cs="Times New Roman"/>
          <w:sz w:val="28"/>
          <w:szCs w:val="28"/>
        </w:rPr>
        <w:t xml:space="preserve"> 55 Градостроительного кодекса Российской Федерации</w:t>
      </w:r>
      <w:r w:rsidR="00C71574">
        <w:rPr>
          <w:rFonts w:ascii="Times New Roman" w:eastAsia="Calibri" w:hAnsi="Times New Roman" w:cs="Times New Roman"/>
          <w:sz w:val="28"/>
          <w:szCs w:val="28"/>
        </w:rPr>
        <w:t>.»</w:t>
      </w:r>
      <w:r w:rsidR="000E77B2" w:rsidRPr="000E77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71FB" w:rsidRPr="00B771FB" w:rsidRDefault="00B771FB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77E72">
        <w:rPr>
          <w:rFonts w:ascii="Times New Roman" w:eastAsia="Calibri" w:hAnsi="Times New Roman" w:cs="Times New Roman"/>
          <w:sz w:val="28"/>
          <w:szCs w:val="28"/>
        </w:rPr>
        <w:t>Управлению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информационной политики и средств</w:t>
      </w:r>
      <w:bookmarkStart w:id="0" w:name="_GoBack"/>
      <w:bookmarkEnd w:id="0"/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 опубликовать настоящее постановление в печатном бюллетене «Вестник муниципального образования город Новороссийск» и разместить на официальном сайте администрации и городской Думы муниципального образования город Новороссийск в сети Интернет в течение семи дней со дня его подписания.</w:t>
      </w:r>
    </w:p>
    <w:p w:rsidR="00B771FB" w:rsidRPr="00B771FB" w:rsidRDefault="00B771FB" w:rsidP="00B771F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муниципального образования </w:t>
      </w:r>
      <w:r w:rsidR="00D3774F">
        <w:rPr>
          <w:rFonts w:ascii="Times New Roman" w:eastAsia="Calibri" w:hAnsi="Times New Roman" w:cs="Times New Roman"/>
          <w:sz w:val="28"/>
          <w:szCs w:val="28"/>
        </w:rPr>
        <w:t xml:space="preserve">город-герой </w:t>
      </w:r>
      <w:r w:rsidR="00DC0A43">
        <w:rPr>
          <w:rFonts w:ascii="Times New Roman" w:eastAsia="Calibri" w:hAnsi="Times New Roman" w:cs="Times New Roman"/>
          <w:sz w:val="28"/>
          <w:szCs w:val="28"/>
        </w:rPr>
        <w:t xml:space="preserve">Новороссийск </w:t>
      </w:r>
      <w:r w:rsidRPr="00B771FB">
        <w:rPr>
          <w:rFonts w:ascii="Times New Roman" w:eastAsia="Calibri" w:hAnsi="Times New Roman" w:cs="Times New Roman"/>
          <w:sz w:val="28"/>
          <w:szCs w:val="28"/>
        </w:rPr>
        <w:lastRenderedPageBreak/>
        <w:t>Степаненко Е.Н.</w:t>
      </w:r>
    </w:p>
    <w:p w:rsidR="00B771FB" w:rsidRDefault="00B771FB" w:rsidP="00DC0A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4. Постановление </w:t>
      </w:r>
      <w:r w:rsidR="006D62EC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город</w:t>
      </w:r>
      <w:r w:rsidR="007F6A4C">
        <w:rPr>
          <w:rFonts w:ascii="Times New Roman" w:eastAsia="Calibri" w:hAnsi="Times New Roman" w:cs="Times New Roman"/>
          <w:sz w:val="28"/>
          <w:szCs w:val="28"/>
        </w:rPr>
        <w:t>с</w:t>
      </w:r>
      <w:r w:rsidR="006D62EC">
        <w:rPr>
          <w:rFonts w:ascii="Times New Roman" w:eastAsia="Calibri" w:hAnsi="Times New Roman" w:cs="Times New Roman"/>
          <w:sz w:val="28"/>
          <w:szCs w:val="28"/>
        </w:rPr>
        <w:t>кой округ город-герой Новороссийск Краснодарского края «</w:t>
      </w:r>
      <w:r w:rsidR="006D62EC" w:rsidRPr="006D62EC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1 декабря 2022 года № 7121 «Об утверждении административного регламента по предоставлению муниципальной услуги: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и признании утратившим силу постановления администрации муниципального образования город Новороссийск  от 21 декабря 2018 года № 5331»</w:t>
      </w:r>
      <w:r w:rsidR="006D6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71FB">
        <w:rPr>
          <w:rFonts w:ascii="Times New Roman" w:eastAsia="Calibri" w:hAnsi="Times New Roman" w:cs="Times New Roman"/>
          <w:sz w:val="28"/>
          <w:szCs w:val="28"/>
        </w:rPr>
        <w:t xml:space="preserve">вступает в силу со дня его официального </w:t>
      </w:r>
      <w:r w:rsidR="00DC0A43">
        <w:rPr>
          <w:rFonts w:ascii="Times New Roman" w:eastAsia="Calibri" w:hAnsi="Times New Roman" w:cs="Times New Roman"/>
          <w:sz w:val="28"/>
          <w:szCs w:val="28"/>
        </w:rPr>
        <w:t>о</w:t>
      </w:r>
      <w:r w:rsidRPr="00B771FB">
        <w:rPr>
          <w:rFonts w:ascii="Times New Roman" w:eastAsia="Calibri" w:hAnsi="Times New Roman" w:cs="Times New Roman"/>
          <w:sz w:val="28"/>
          <w:szCs w:val="28"/>
        </w:rPr>
        <w:t>публикования</w:t>
      </w:r>
      <w:r w:rsidR="00DC0A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город-герой Новороссийск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А.В. Кравченко</w:t>
      </w:r>
      <w:permEnd w:id="753621635"/>
    </w:p>
    <w:p w:rsidR="00F463A6" w:rsidRDefault="00DC0A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3A6" w:rsidRDefault="00F463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463A6"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3A6" w:rsidRDefault="00DC0A43">
      <w:pPr>
        <w:spacing w:after="0" w:line="240" w:lineRule="auto"/>
      </w:pPr>
      <w:r>
        <w:separator/>
      </w:r>
    </w:p>
  </w:endnote>
  <w:endnote w:type="continuationSeparator" w:id="0">
    <w:p w:rsidR="00F463A6" w:rsidRDefault="00DC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3A6" w:rsidRDefault="00DC0A43">
      <w:pPr>
        <w:spacing w:after="0" w:line="240" w:lineRule="auto"/>
      </w:pPr>
      <w:r>
        <w:separator/>
      </w:r>
    </w:p>
  </w:footnote>
  <w:footnote w:type="continuationSeparator" w:id="0">
    <w:p w:rsidR="00F463A6" w:rsidRDefault="00DC0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523844"/>
      <w:docPartObj>
        <w:docPartGallery w:val="Page Numbers (Top of Page)"/>
        <w:docPartUnique/>
      </w:docPartObj>
    </w:sdtPr>
    <w:sdtEndPr/>
    <w:sdtContent>
      <w:p w:rsidR="00F463A6" w:rsidRDefault="00DC0A43">
        <w:pPr>
          <w:pStyle w:val="af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4383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63A6" w:rsidRDefault="00F463A6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zwW9hOPfEmEe+ChstdXKeKkTCy0oYBmx4FLFWYqNA9WOUplmNMfwBNLRFamoWSzTRn+RHx2A5SZgIq/R2w1xAQ==" w:salt="WwqWLANDkpOjCzD5fm5CU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A6"/>
    <w:rsid w:val="00037485"/>
    <w:rsid w:val="000E77B2"/>
    <w:rsid w:val="0010577B"/>
    <w:rsid w:val="00233CA0"/>
    <w:rsid w:val="002A2608"/>
    <w:rsid w:val="00511070"/>
    <w:rsid w:val="006D4E5C"/>
    <w:rsid w:val="006D62EC"/>
    <w:rsid w:val="006E12ED"/>
    <w:rsid w:val="007F6A4C"/>
    <w:rsid w:val="00993877"/>
    <w:rsid w:val="00A64383"/>
    <w:rsid w:val="00AD1003"/>
    <w:rsid w:val="00B771FB"/>
    <w:rsid w:val="00C71574"/>
    <w:rsid w:val="00D3774F"/>
    <w:rsid w:val="00DC0A43"/>
    <w:rsid w:val="00E86551"/>
    <w:rsid w:val="00F463A6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53177-8B4D-46BA-B9AD-CB85678A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6D8B-9428-43F7-9583-722B3546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5071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Хлопотова Е.С.</dc:creator>
  <cp:lastModifiedBy>Юрист</cp:lastModifiedBy>
  <cp:revision>2</cp:revision>
  <cp:lastPrinted>2025-09-10T13:45:00Z</cp:lastPrinted>
  <dcterms:created xsi:type="dcterms:W3CDTF">2025-12-03T11:07:00Z</dcterms:created>
  <dcterms:modified xsi:type="dcterms:W3CDTF">2025-12-03T11:07:00Z</dcterms:modified>
</cp:coreProperties>
</file>